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D3DC" w14:textId="540885BF" w:rsidR="009C3E45" w:rsidRDefault="009C3E45" w:rsidP="00510E3F">
      <w:pPr>
        <w:jc w:val="right"/>
      </w:pPr>
      <w:r w:rsidRPr="00852B73">
        <w:rPr>
          <w:rFonts w:hint="eastAsia"/>
        </w:rPr>
        <w:t>20</w:t>
      </w:r>
      <w:r>
        <w:rPr>
          <w:rFonts w:hint="eastAsia"/>
        </w:rPr>
        <w:t>22</w:t>
      </w:r>
      <w:r w:rsidRPr="00852B73">
        <w:rPr>
          <w:rFonts w:hint="eastAsia"/>
        </w:rPr>
        <w:t>年</w:t>
      </w:r>
      <w:r w:rsidR="00966E1A">
        <w:rPr>
          <w:rFonts w:hint="eastAsia"/>
        </w:rPr>
        <w:t>10</w:t>
      </w:r>
      <w:r w:rsidRPr="00852B73">
        <w:rPr>
          <w:rFonts w:hint="eastAsia"/>
        </w:rPr>
        <w:t>月</w:t>
      </w:r>
      <w:r w:rsidR="00966E1A">
        <w:rPr>
          <w:rFonts w:hint="eastAsia"/>
        </w:rPr>
        <w:t>○</w:t>
      </w:r>
      <w:r>
        <w:rPr>
          <w:rFonts w:hint="eastAsia"/>
        </w:rPr>
        <w:t>日</w:t>
      </w:r>
    </w:p>
    <w:p w14:paraId="17CE2761" w14:textId="39014E3F" w:rsidR="009C3E45" w:rsidRDefault="009C3E45" w:rsidP="00510E3F">
      <w:pPr>
        <w:jc w:val="right"/>
      </w:pPr>
      <w:r w:rsidRPr="00852B73">
        <w:rPr>
          <w:rFonts w:hint="eastAsia"/>
        </w:rPr>
        <w:t>国立大学法人</w:t>
      </w:r>
      <w:r>
        <w:rPr>
          <w:rFonts w:hint="eastAsia"/>
        </w:rPr>
        <w:t>東京大学</w:t>
      </w:r>
      <w:r w:rsidR="00A8719B">
        <w:rPr>
          <w:rFonts w:hint="eastAsia"/>
        </w:rPr>
        <w:t>大学院工学系研究科</w:t>
      </w:r>
    </w:p>
    <w:p w14:paraId="4E07DEC5" w14:textId="77777777" w:rsidR="009C3E45" w:rsidRDefault="009C3E45" w:rsidP="00852B73"/>
    <w:p w14:paraId="6F03256A" w14:textId="7B5C6692" w:rsidR="00A374E7" w:rsidRPr="007433AF" w:rsidRDefault="00BD125F" w:rsidP="00510E3F">
      <w:pPr>
        <w:jc w:val="center"/>
        <w:rPr>
          <w:b/>
          <w:bCs/>
          <w:sz w:val="22"/>
          <w:szCs w:val="24"/>
          <w:u w:val="single"/>
        </w:rPr>
      </w:pPr>
      <w:r>
        <w:rPr>
          <w:rFonts w:hint="eastAsia"/>
          <w:b/>
          <w:bCs/>
          <w:sz w:val="22"/>
          <w:szCs w:val="24"/>
          <w:u w:val="single"/>
        </w:rPr>
        <w:t>AAAA</w:t>
      </w:r>
      <w:r w:rsidR="00852B73" w:rsidRPr="007433AF">
        <w:rPr>
          <w:rFonts w:hint="eastAsia"/>
          <w:b/>
          <w:bCs/>
          <w:sz w:val="22"/>
          <w:szCs w:val="24"/>
          <w:u w:val="single"/>
        </w:rPr>
        <w:t>と東京大学</w:t>
      </w:r>
      <w:r w:rsidR="000B11D5" w:rsidRPr="007433AF">
        <w:rPr>
          <w:b/>
          <w:bCs/>
          <w:sz w:val="22"/>
          <w:szCs w:val="24"/>
          <w:u w:val="single"/>
        </w:rPr>
        <w:t xml:space="preserve"> </w:t>
      </w:r>
      <w:r w:rsidR="00852B73" w:rsidRPr="007433AF">
        <w:rPr>
          <w:rFonts w:hint="eastAsia"/>
          <w:b/>
          <w:bCs/>
          <w:sz w:val="22"/>
          <w:szCs w:val="24"/>
          <w:u w:val="single"/>
        </w:rPr>
        <w:t>社会連携講座</w:t>
      </w:r>
      <w:r w:rsidR="00811ADB" w:rsidRPr="007433AF">
        <w:rPr>
          <w:rFonts w:hint="eastAsia"/>
          <w:b/>
          <w:bCs/>
          <w:sz w:val="22"/>
          <w:szCs w:val="24"/>
          <w:u w:val="single"/>
        </w:rPr>
        <w:t>「</w:t>
      </w:r>
      <w:r w:rsidR="00546119">
        <w:rPr>
          <w:rFonts w:hint="eastAsia"/>
          <w:b/>
          <w:bCs/>
          <w:sz w:val="22"/>
          <w:szCs w:val="24"/>
          <w:u w:val="single"/>
        </w:rPr>
        <w:t>XXXXXXXX</w:t>
      </w:r>
      <w:r w:rsidR="00811ADB" w:rsidRPr="007433AF">
        <w:rPr>
          <w:rFonts w:hint="eastAsia"/>
          <w:b/>
          <w:bCs/>
          <w:sz w:val="22"/>
          <w:szCs w:val="24"/>
          <w:u w:val="single"/>
        </w:rPr>
        <w:t>」</w:t>
      </w:r>
      <w:r w:rsidR="00852B73" w:rsidRPr="007433AF">
        <w:rPr>
          <w:rFonts w:hint="eastAsia"/>
          <w:b/>
          <w:bCs/>
          <w:sz w:val="22"/>
          <w:szCs w:val="24"/>
          <w:u w:val="single"/>
        </w:rPr>
        <w:t>を開設</w:t>
      </w:r>
    </w:p>
    <w:p w14:paraId="472FC3F9" w14:textId="79610EF7" w:rsidR="00852B73" w:rsidRPr="00852B73" w:rsidRDefault="00A374E7" w:rsidP="00510E3F">
      <w:pPr>
        <w:jc w:val="center"/>
      </w:pPr>
      <w:r w:rsidRPr="007433AF">
        <w:rPr>
          <w:rFonts w:hint="eastAsia"/>
          <w:b/>
          <w:bCs/>
          <w:sz w:val="22"/>
          <w:szCs w:val="24"/>
          <w:u w:val="single"/>
        </w:rPr>
        <w:t>～産学連携を通じ</w:t>
      </w:r>
      <w:r w:rsidR="00982375" w:rsidRPr="007433AF">
        <w:rPr>
          <w:rFonts w:hint="eastAsia"/>
          <w:b/>
          <w:bCs/>
          <w:sz w:val="22"/>
          <w:szCs w:val="24"/>
          <w:u w:val="single"/>
        </w:rPr>
        <w:t>た共同研究で</w:t>
      </w:r>
      <w:r w:rsidR="001A6A84">
        <w:rPr>
          <w:rFonts w:hint="eastAsia"/>
          <w:b/>
          <w:bCs/>
          <w:sz w:val="22"/>
          <w:szCs w:val="24"/>
          <w:u w:val="single"/>
        </w:rPr>
        <w:t>XXXX</w:t>
      </w:r>
      <w:r w:rsidRPr="007433AF">
        <w:rPr>
          <w:rFonts w:hint="eastAsia"/>
          <w:b/>
          <w:bCs/>
          <w:sz w:val="22"/>
          <w:szCs w:val="24"/>
          <w:u w:val="single"/>
        </w:rPr>
        <w:t>を推進～</w:t>
      </w:r>
      <w:r w:rsidR="00852B73" w:rsidRPr="00852B73">
        <w:rPr>
          <w:rFonts w:hint="eastAsia"/>
        </w:rPr>
        <w:br/>
      </w:r>
    </w:p>
    <w:p w14:paraId="779ACC3C" w14:textId="5D9A5EAA" w:rsidR="00D32335" w:rsidRPr="000416D9" w:rsidRDefault="00852B73" w:rsidP="00852B73">
      <w:r w:rsidRPr="00852B73">
        <w:rPr>
          <w:rFonts w:hint="eastAsia"/>
        </w:rPr>
        <w:t xml:space="preserve">　</w:t>
      </w:r>
      <w:r w:rsidR="00890126">
        <w:rPr>
          <w:rFonts w:hint="eastAsia"/>
        </w:rPr>
        <w:t>AAAA</w:t>
      </w:r>
      <w:r w:rsidRPr="000416D9">
        <w:rPr>
          <w:rFonts w:hint="eastAsia"/>
        </w:rPr>
        <w:t>株式会社（社長</w:t>
      </w:r>
      <w:r w:rsidR="009C3E45" w:rsidRPr="000416D9">
        <w:rPr>
          <w:rFonts w:hint="eastAsia"/>
        </w:rPr>
        <w:t>：</w:t>
      </w:r>
      <w:r w:rsidR="00890126">
        <w:rPr>
          <w:rFonts w:hint="eastAsia"/>
        </w:rPr>
        <w:t>BBBB</w:t>
      </w:r>
      <w:r w:rsidRPr="000416D9">
        <w:rPr>
          <w:rFonts w:hint="eastAsia"/>
        </w:rPr>
        <w:t>）と 国立大学法人東京大学</w:t>
      </w:r>
      <w:r w:rsidR="00687822">
        <w:rPr>
          <w:rFonts w:hint="eastAsia"/>
        </w:rPr>
        <w:t>大学院工学系研究科</w:t>
      </w:r>
      <w:r w:rsidR="005377CA">
        <w:rPr>
          <w:rFonts w:hint="eastAsia"/>
        </w:rPr>
        <w:t>(研究科長：染谷隆夫)</w:t>
      </w:r>
      <w:r w:rsidRPr="000416D9">
        <w:rPr>
          <w:rFonts w:hint="eastAsia"/>
        </w:rPr>
        <w:t>は、</w:t>
      </w:r>
      <w:r w:rsidR="007A27AE">
        <w:rPr>
          <w:rFonts w:hint="eastAsia"/>
        </w:rPr>
        <w:t>XXXXXXXXXXXXXXX</w:t>
      </w:r>
      <w:r w:rsidR="00D32335" w:rsidRPr="000416D9">
        <w:rPr>
          <w:rFonts w:hint="eastAsia"/>
        </w:rPr>
        <w:t>をテーマとする社会的課題の解決と産業の発展に寄与する</w:t>
      </w:r>
      <w:r w:rsidR="000416D9" w:rsidRPr="00510E3F">
        <w:rPr>
          <w:rFonts w:hint="eastAsia"/>
        </w:rPr>
        <w:t>共同研究</w:t>
      </w:r>
      <w:r w:rsidR="00D32335" w:rsidRPr="000416D9">
        <w:rPr>
          <w:rFonts w:hint="eastAsia"/>
        </w:rPr>
        <w:t>を目的とした社会連携講座</w:t>
      </w:r>
      <w:r w:rsidR="00D32335" w:rsidRPr="000416D9">
        <w:rPr>
          <w:rFonts w:hint="eastAsia"/>
          <w:vertAlign w:val="superscript"/>
        </w:rPr>
        <w:t>※１</w:t>
      </w:r>
      <w:r w:rsidR="00D32335" w:rsidRPr="000416D9">
        <w:rPr>
          <w:rFonts w:hint="eastAsia"/>
        </w:rPr>
        <w:t>「</w:t>
      </w:r>
      <w:r w:rsidR="001B3C5E">
        <w:rPr>
          <w:rFonts w:hint="eastAsia"/>
        </w:rPr>
        <w:t>XXXXXXXX</w:t>
      </w:r>
      <w:r w:rsidR="00D32335" w:rsidRPr="000416D9">
        <w:rPr>
          <w:rFonts w:hint="eastAsia"/>
        </w:rPr>
        <w:t>」開設の契約を、2022年</w:t>
      </w:r>
      <w:r w:rsidR="001B3C5E">
        <w:rPr>
          <w:rFonts w:hint="eastAsia"/>
        </w:rPr>
        <w:t>10</w:t>
      </w:r>
      <w:r w:rsidR="00D32335" w:rsidRPr="000416D9">
        <w:rPr>
          <w:rFonts w:hint="eastAsia"/>
        </w:rPr>
        <w:t>月</w:t>
      </w:r>
      <w:r w:rsidR="001B3C5E">
        <w:rPr>
          <w:rFonts w:hint="eastAsia"/>
        </w:rPr>
        <w:t>１</w:t>
      </w:r>
      <w:r w:rsidR="00D32335" w:rsidRPr="000416D9">
        <w:rPr>
          <w:rFonts w:hint="eastAsia"/>
        </w:rPr>
        <w:t>日に締結しました。</w:t>
      </w:r>
    </w:p>
    <w:p w14:paraId="22E2DA9A" w14:textId="77777777" w:rsidR="00C10776" w:rsidRPr="00510E3F" w:rsidRDefault="00C10776" w:rsidP="00852B73"/>
    <w:p w14:paraId="65583A94" w14:textId="2637AC32" w:rsidR="00D32335" w:rsidRPr="00510E3F" w:rsidRDefault="00A374E7" w:rsidP="00D32335">
      <w:pPr>
        <w:ind w:firstLineChars="100" w:firstLine="210"/>
      </w:pPr>
      <w:r w:rsidRPr="00510E3F">
        <w:rPr>
          <w:rFonts w:hint="eastAsia"/>
        </w:rPr>
        <w:t>本講座は、</w:t>
      </w:r>
      <w:r w:rsidR="004D0150">
        <w:rPr>
          <w:rFonts w:hint="eastAsia"/>
        </w:rPr>
        <w:t>AAAA</w:t>
      </w:r>
      <w:r w:rsidRPr="00510E3F">
        <w:rPr>
          <w:rFonts w:hint="eastAsia"/>
        </w:rPr>
        <w:t>の</w:t>
      </w:r>
      <w:r w:rsidR="008E5EE3" w:rsidRPr="00510E3F">
        <w:rPr>
          <w:rFonts w:hint="eastAsia"/>
        </w:rPr>
        <w:t>技術</w:t>
      </w:r>
      <w:r w:rsidR="004A56DF" w:rsidRPr="00510E3F">
        <w:rPr>
          <w:rFonts w:hint="eastAsia"/>
        </w:rPr>
        <w:t>・ノウハウ</w:t>
      </w:r>
      <w:r w:rsidR="008E5EE3" w:rsidRPr="00510E3F">
        <w:rPr>
          <w:rFonts w:hint="eastAsia"/>
        </w:rPr>
        <w:t>に裏付けられた</w:t>
      </w:r>
      <w:r w:rsidR="00817D88">
        <w:rPr>
          <w:rFonts w:hint="eastAsia"/>
        </w:rPr>
        <w:t>（</w:t>
      </w:r>
      <w:r w:rsidR="004D0150">
        <w:rPr>
          <w:rFonts w:hint="eastAsia"/>
        </w:rPr>
        <w:t>AAAA</w:t>
      </w:r>
      <w:r w:rsidR="00817D88">
        <w:rPr>
          <w:rFonts w:hint="eastAsia"/>
        </w:rPr>
        <w:t>社のコアコンピタンス）</w:t>
      </w:r>
      <w:r w:rsidR="008E5EE3" w:rsidRPr="00510E3F">
        <w:rPr>
          <w:rFonts w:hint="eastAsia"/>
        </w:rPr>
        <w:t>の実績と</w:t>
      </w:r>
      <w:r w:rsidR="004A56DF" w:rsidRPr="00510E3F">
        <w:rPr>
          <w:rFonts w:hint="eastAsia"/>
        </w:rPr>
        <w:t>、東京大学の卓越した</w:t>
      </w:r>
      <w:r w:rsidR="00386A71" w:rsidRPr="00510E3F">
        <w:rPr>
          <w:rFonts w:hint="eastAsia"/>
        </w:rPr>
        <w:t>学術的</w:t>
      </w:r>
      <w:r w:rsidR="004A56DF" w:rsidRPr="00510E3F">
        <w:rPr>
          <w:rFonts w:hint="eastAsia"/>
        </w:rPr>
        <w:t>知見・技術</w:t>
      </w:r>
      <w:r w:rsidR="008E5EE3" w:rsidRPr="00510E3F">
        <w:rPr>
          <w:rFonts w:hint="eastAsia"/>
        </w:rPr>
        <w:t>というお互いの</w:t>
      </w:r>
      <w:r w:rsidR="004A56DF" w:rsidRPr="00510E3F">
        <w:rPr>
          <w:rFonts w:hint="eastAsia"/>
        </w:rPr>
        <w:t>強みを</w:t>
      </w:r>
      <w:r w:rsidR="00AE78C2" w:rsidRPr="00510E3F">
        <w:rPr>
          <w:rFonts w:hint="eastAsia"/>
        </w:rPr>
        <w:t>連携して行う共同研究です。</w:t>
      </w:r>
      <w:r w:rsidR="00D32335" w:rsidRPr="000416D9">
        <w:rPr>
          <w:rFonts w:hint="eastAsia"/>
        </w:rPr>
        <w:t>技術分野における相互の知的・人的・物的資源の交流や</w:t>
      </w:r>
      <w:r w:rsidR="009874A1" w:rsidRPr="000416D9">
        <w:rPr>
          <w:rFonts w:hint="eastAsia"/>
        </w:rPr>
        <w:t>、</w:t>
      </w:r>
      <w:r w:rsidR="00D32335" w:rsidRPr="000416D9">
        <w:rPr>
          <w:rFonts w:hint="eastAsia"/>
        </w:rPr>
        <w:t>共同研究開発活動の推進による新しい価値の創造を</w:t>
      </w:r>
      <w:r w:rsidR="00366660" w:rsidRPr="000416D9">
        <w:rPr>
          <w:rFonts w:hint="eastAsia"/>
        </w:rPr>
        <w:t>図ります</w:t>
      </w:r>
      <w:r w:rsidR="00D32335" w:rsidRPr="000416D9">
        <w:rPr>
          <w:rFonts w:hint="eastAsia"/>
        </w:rPr>
        <w:t>。</w:t>
      </w:r>
    </w:p>
    <w:p w14:paraId="02A10539" w14:textId="445084A7" w:rsidR="004A56DF" w:rsidRDefault="00D32335" w:rsidP="004E6FF8">
      <w:pPr>
        <w:ind w:firstLineChars="100" w:firstLine="210"/>
      </w:pPr>
      <w:r w:rsidRPr="00510E3F">
        <w:rPr>
          <w:rFonts w:hint="eastAsia"/>
        </w:rPr>
        <w:t>連携を通じて、</w:t>
      </w:r>
      <w:r w:rsidR="00F405FA">
        <w:rPr>
          <w:rFonts w:hint="eastAsia"/>
        </w:rPr>
        <w:t>（共同研究の到達目標）</w:t>
      </w:r>
      <w:r w:rsidR="00FA41AA" w:rsidRPr="000416D9">
        <w:rPr>
          <w:rFonts w:hint="eastAsia"/>
        </w:rPr>
        <w:t>のあるべき姿を描くとともに、その実現に向けた技術・事業・サービスの開発に取り組んでいきます。</w:t>
      </w:r>
    </w:p>
    <w:p w14:paraId="3115E2D6" w14:textId="77777777" w:rsidR="00125D9F" w:rsidRPr="00D82FDC" w:rsidRDefault="00125D9F" w:rsidP="008D1298"/>
    <w:p w14:paraId="2EB7195F" w14:textId="77777777" w:rsidR="008D1298" w:rsidRPr="00916601" w:rsidRDefault="008D1298" w:rsidP="008D1298">
      <w:pPr>
        <w:ind w:left="347" w:hangingChars="193" w:hanging="347"/>
      </w:pPr>
      <w:r w:rsidRPr="00510E3F">
        <w:rPr>
          <w:rFonts w:hint="eastAsia"/>
          <w:sz w:val="18"/>
          <w:szCs w:val="20"/>
        </w:rPr>
        <w:t>※１公益性の高い研究課題について、東京大学と企業等が共同研究を行うものであり、東京大学と企業等との契約に基づいて企業等が負担する共同研究経費によって運営される。包括的な社会課題テーマのもと、従来、自然発生的であった企業と各研究者との共同研究で限界のあった異分野の研究者との連携や、複数の研究者とチーム結成が可能になる。</w:t>
      </w:r>
    </w:p>
    <w:p w14:paraId="2B9282F7" w14:textId="77777777" w:rsidR="008D1298" w:rsidRPr="008D1298" w:rsidRDefault="008D1298" w:rsidP="007433AF"/>
    <w:p w14:paraId="5920B550" w14:textId="72C6832B" w:rsidR="004A56DF" w:rsidRDefault="004A56DF" w:rsidP="00852B73"/>
    <w:p w14:paraId="149EF728" w14:textId="2CC05081" w:rsidR="00353268" w:rsidRDefault="00867585" w:rsidP="00852B73">
      <w:r>
        <w:rPr>
          <w:rFonts w:hint="eastAsia"/>
        </w:rPr>
        <w:t>１．社会連携講座設立の目的</w:t>
      </w:r>
    </w:p>
    <w:p w14:paraId="06D2FE12" w14:textId="7DF6A9A5" w:rsidR="00867585" w:rsidRDefault="00D82FDC" w:rsidP="00627EF5">
      <w:pPr>
        <w:ind w:firstLineChars="100" w:firstLine="210"/>
      </w:pPr>
      <w:r>
        <w:rPr>
          <w:rFonts w:hint="eastAsia"/>
          <w:szCs w:val="21"/>
        </w:rPr>
        <w:t>（</w:t>
      </w:r>
      <w:r w:rsidR="007578B8">
        <w:rPr>
          <w:rFonts w:hint="eastAsia"/>
          <w:szCs w:val="21"/>
        </w:rPr>
        <w:t>社会連携講座</w:t>
      </w:r>
      <w:r w:rsidR="00627EF5">
        <w:rPr>
          <w:rFonts w:hint="eastAsia"/>
          <w:szCs w:val="21"/>
        </w:rPr>
        <w:t>設立の背景・目的の説明）</w:t>
      </w:r>
    </w:p>
    <w:p w14:paraId="4506B4E7" w14:textId="789E7BBF" w:rsidR="00D71118" w:rsidRDefault="00D71118">
      <w:pPr>
        <w:widowControl/>
        <w:jc w:val="left"/>
      </w:pPr>
    </w:p>
    <w:p w14:paraId="11241483" w14:textId="68D4C140" w:rsidR="000E0085" w:rsidRDefault="00B86132" w:rsidP="00852B73">
      <w:r>
        <w:rPr>
          <w:rFonts w:hint="eastAsia"/>
        </w:rPr>
        <w:t>２．社会連携講座の概要</w:t>
      </w:r>
    </w:p>
    <w:p w14:paraId="0CA76BBE" w14:textId="02176503" w:rsidR="00B86132" w:rsidRDefault="00150B5A" w:rsidP="00852B73">
      <w:r>
        <w:rPr>
          <w:rFonts w:hint="eastAsia"/>
        </w:rPr>
        <w:t>【</w:t>
      </w:r>
      <w:r w:rsidR="00B86132">
        <w:rPr>
          <w:rFonts w:hint="eastAsia"/>
        </w:rPr>
        <w:t>設置期間</w:t>
      </w:r>
      <w:r>
        <w:rPr>
          <w:rFonts w:hint="eastAsia"/>
        </w:rPr>
        <w:t>】</w:t>
      </w:r>
      <w:r w:rsidR="002524EA">
        <w:rPr>
          <w:rFonts w:hint="eastAsia"/>
        </w:rPr>
        <w:t>2022年</w:t>
      </w:r>
      <w:r w:rsidR="00627EF5">
        <w:rPr>
          <w:rFonts w:hint="eastAsia"/>
        </w:rPr>
        <w:t>10</w:t>
      </w:r>
      <w:r w:rsidR="002524EA">
        <w:rPr>
          <w:rFonts w:hint="eastAsia"/>
        </w:rPr>
        <w:t>月１日　から　202</w:t>
      </w:r>
      <w:r w:rsidR="00D15979">
        <w:rPr>
          <w:rFonts w:hint="eastAsia"/>
        </w:rPr>
        <w:t>5</w:t>
      </w:r>
      <w:r w:rsidR="002524EA">
        <w:rPr>
          <w:rFonts w:hint="eastAsia"/>
        </w:rPr>
        <w:t>年</w:t>
      </w:r>
      <w:r w:rsidR="00627EF5">
        <w:rPr>
          <w:rFonts w:hint="eastAsia"/>
        </w:rPr>
        <w:t>９</w:t>
      </w:r>
      <w:r w:rsidR="002524EA">
        <w:rPr>
          <w:rFonts w:hint="eastAsia"/>
        </w:rPr>
        <w:t>月</w:t>
      </w:r>
      <w:r w:rsidR="00D15979">
        <w:rPr>
          <w:rFonts w:hint="eastAsia"/>
        </w:rPr>
        <w:t>3</w:t>
      </w:r>
      <w:r w:rsidR="00627EF5">
        <w:rPr>
          <w:rFonts w:hint="eastAsia"/>
        </w:rPr>
        <w:t>0</w:t>
      </w:r>
      <w:r w:rsidR="00D15979">
        <w:rPr>
          <w:rFonts w:hint="eastAsia"/>
        </w:rPr>
        <w:t>日（３年間）</w:t>
      </w:r>
    </w:p>
    <w:p w14:paraId="49AC6ED8" w14:textId="77777777" w:rsidR="00D71118" w:rsidRDefault="00D71118" w:rsidP="00852B73"/>
    <w:p w14:paraId="049262C8" w14:textId="1597FD30" w:rsidR="00614798" w:rsidRDefault="00614798" w:rsidP="00852B73">
      <w:r>
        <w:rPr>
          <w:rFonts w:hint="eastAsia"/>
        </w:rPr>
        <w:t>【代表教員】</w:t>
      </w:r>
      <w:r w:rsidR="001A6A84">
        <w:rPr>
          <w:rFonts w:hint="eastAsia"/>
        </w:rPr>
        <w:t>YYYY</w:t>
      </w:r>
      <w:r w:rsidR="00E61E7E">
        <w:rPr>
          <w:rFonts w:hint="eastAsia"/>
        </w:rPr>
        <w:t xml:space="preserve">（東京大学大学院工学系研究科　</w:t>
      </w:r>
      <w:r w:rsidR="00161D73">
        <w:rPr>
          <w:rFonts w:hint="eastAsia"/>
        </w:rPr>
        <w:t>ZZZZ</w:t>
      </w:r>
      <w:r w:rsidR="006D4267">
        <w:rPr>
          <w:rFonts w:hint="eastAsia"/>
        </w:rPr>
        <w:t>専攻　教授）</w:t>
      </w:r>
    </w:p>
    <w:p w14:paraId="05A870FB" w14:textId="75B954C7" w:rsidR="006D4267" w:rsidRDefault="006D4267" w:rsidP="00852B73">
      <w:r>
        <w:rPr>
          <w:rFonts w:hint="eastAsia"/>
        </w:rPr>
        <w:t xml:space="preserve">　　　　　　</w:t>
      </w:r>
      <w:r w:rsidR="00BD125F">
        <w:rPr>
          <w:rFonts w:hint="eastAsia"/>
        </w:rPr>
        <w:t>YYYY</w:t>
      </w:r>
      <w:r>
        <w:rPr>
          <w:rFonts w:hint="eastAsia"/>
        </w:rPr>
        <w:t>教授が、本社会連携講座の特任教授を兼務</w:t>
      </w:r>
      <w:r w:rsidR="00AB2197">
        <w:rPr>
          <w:rFonts w:hint="eastAsia"/>
        </w:rPr>
        <w:t>します。</w:t>
      </w:r>
    </w:p>
    <w:p w14:paraId="3F42A837" w14:textId="77777777" w:rsidR="00D71118" w:rsidRDefault="00D71118" w:rsidP="00852B73"/>
    <w:p w14:paraId="0D38FE62" w14:textId="2A162B53" w:rsidR="00C66ED1" w:rsidRDefault="00C66ED1" w:rsidP="00852B73">
      <w:r>
        <w:rPr>
          <w:rFonts w:hint="eastAsia"/>
        </w:rPr>
        <w:t>【</w:t>
      </w:r>
      <w:r w:rsidR="00490803">
        <w:rPr>
          <w:rFonts w:hint="eastAsia"/>
        </w:rPr>
        <w:t>研究</w:t>
      </w:r>
      <w:r w:rsidR="00161D73">
        <w:rPr>
          <w:rFonts w:hint="eastAsia"/>
        </w:rPr>
        <w:t>内容</w:t>
      </w:r>
      <w:r>
        <w:rPr>
          <w:rFonts w:hint="eastAsia"/>
        </w:rPr>
        <w:t>】</w:t>
      </w:r>
    </w:p>
    <w:p w14:paraId="51AB7492" w14:textId="6E9FE802" w:rsidR="00490803" w:rsidRDefault="00490803" w:rsidP="001D6EFA">
      <w:pPr>
        <w:spacing w:line="0" w:lineRule="atLeast"/>
        <w:ind w:leftChars="1" w:left="147" w:hangingChars="69" w:hanging="145"/>
        <w:rPr>
          <w:rFonts w:ascii="ＭＳ 明朝" w:hAnsi="ＭＳ 明朝"/>
        </w:rPr>
      </w:pPr>
      <w:r w:rsidRPr="00A3421C">
        <w:rPr>
          <w:rFonts w:ascii="ＭＳ 明朝" w:hAnsi="ＭＳ 明朝" w:hint="eastAsia"/>
        </w:rPr>
        <w:t>・</w:t>
      </w:r>
      <w:r w:rsidR="001D6EFA">
        <w:rPr>
          <w:rFonts w:ascii="ＭＳ 明朝" w:hAnsi="ＭＳ 明朝" w:hint="eastAsia"/>
        </w:rPr>
        <w:t>（開示可能なレベルでの研究活動の計画を箇条書きで記述）</w:t>
      </w:r>
    </w:p>
    <w:p w14:paraId="0C78FFB4" w14:textId="77777777" w:rsidR="00D71118" w:rsidRDefault="00D71118" w:rsidP="00490803">
      <w:pPr>
        <w:spacing w:line="0" w:lineRule="atLeast"/>
        <w:ind w:leftChars="1" w:left="147" w:hangingChars="69" w:hanging="145"/>
        <w:rPr>
          <w:rFonts w:ascii="ＭＳ 明朝" w:hAnsi="ＭＳ 明朝"/>
        </w:rPr>
      </w:pPr>
    </w:p>
    <w:p w14:paraId="495E0F5E" w14:textId="2657AC48" w:rsidR="00E228DD" w:rsidRDefault="00E228DD" w:rsidP="00490803">
      <w:pPr>
        <w:spacing w:line="0" w:lineRule="atLeast"/>
        <w:ind w:leftChars="1" w:left="147" w:hangingChars="69" w:hanging="145"/>
        <w:rPr>
          <w:rFonts w:ascii="ＭＳ 明朝" w:hAnsi="ＭＳ 明朝"/>
        </w:rPr>
      </w:pPr>
      <w:r>
        <w:rPr>
          <w:rFonts w:ascii="ＭＳ 明朝" w:hAnsi="ＭＳ 明朝" w:hint="eastAsia"/>
        </w:rPr>
        <w:t>【期待される成果】</w:t>
      </w:r>
    </w:p>
    <w:p w14:paraId="7DAD59C3" w14:textId="1C70620F" w:rsidR="00D71118" w:rsidRPr="00A3421C" w:rsidRDefault="00E228DD" w:rsidP="008C0109">
      <w:pPr>
        <w:spacing w:line="0" w:lineRule="atLeast"/>
        <w:ind w:leftChars="1" w:left="147" w:hangingChars="69" w:hanging="145"/>
        <w:rPr>
          <w:rFonts w:ascii="ＭＳ 明朝" w:hAnsi="ＭＳ 明朝"/>
        </w:rPr>
      </w:pPr>
      <w:r>
        <w:rPr>
          <w:rFonts w:hint="eastAsia"/>
          <w:szCs w:val="21"/>
        </w:rPr>
        <w:t>・</w:t>
      </w:r>
      <w:r w:rsidR="008C0109">
        <w:rPr>
          <w:rFonts w:hint="eastAsia"/>
          <w:szCs w:val="21"/>
        </w:rPr>
        <w:t>（共同研究の成果　及び　共同研究に伴う人材育成の成果を箇条書きで記述）</w:t>
      </w:r>
    </w:p>
    <w:p w14:paraId="415060F2" w14:textId="77777777" w:rsidR="00490803" w:rsidRPr="00490803" w:rsidRDefault="00490803" w:rsidP="00852B73"/>
    <w:p w14:paraId="053AC419" w14:textId="77777777" w:rsidR="00E70983" w:rsidRDefault="00E70983" w:rsidP="00510E3F">
      <w:pPr>
        <w:ind w:left="347" w:hangingChars="193" w:hanging="347"/>
        <w:rPr>
          <w:sz w:val="18"/>
          <w:szCs w:val="20"/>
        </w:rPr>
      </w:pPr>
    </w:p>
    <w:p w14:paraId="4F7D6D1D" w14:textId="49F1E297" w:rsidR="00045D18" w:rsidRDefault="006607F1" w:rsidP="00E70983">
      <w:pPr>
        <w:ind w:left="405" w:hangingChars="193" w:hanging="405"/>
      </w:pPr>
      <w:r w:rsidRPr="007433AF">
        <w:rPr>
          <w:rFonts w:hint="eastAsia"/>
        </w:rPr>
        <w:t>３．</w:t>
      </w:r>
      <w:r>
        <w:rPr>
          <w:rFonts w:hint="eastAsia"/>
        </w:rPr>
        <w:t>問合せ先</w:t>
      </w:r>
    </w:p>
    <w:p w14:paraId="2C1D1DEA" w14:textId="74A9EB63" w:rsidR="00670478" w:rsidRDefault="00670478" w:rsidP="00670478">
      <w:pPr>
        <w:ind w:left="405" w:hangingChars="193" w:hanging="405"/>
      </w:pPr>
      <w:r>
        <w:rPr>
          <w:rFonts w:hint="eastAsia"/>
        </w:rPr>
        <w:t xml:space="preserve">　</w:t>
      </w:r>
      <w:r>
        <w:rPr>
          <w:rFonts w:hint="eastAsia"/>
        </w:rPr>
        <w:t>AAAA社</w:t>
      </w:r>
      <w:r>
        <w:rPr>
          <w:rFonts w:hint="eastAsia"/>
        </w:rPr>
        <w:t>広報</w:t>
      </w:r>
      <w:r>
        <w:rPr>
          <w:rFonts w:hint="eastAsia"/>
        </w:rPr>
        <w:t>部</w:t>
      </w:r>
    </w:p>
    <w:p w14:paraId="741156D9" w14:textId="0EE7CA7E" w:rsidR="00670478" w:rsidRPr="006C1BF4" w:rsidRDefault="00670478" w:rsidP="00670478">
      <w:pPr>
        <w:ind w:leftChars="150" w:left="2333" w:hangingChars="961" w:hanging="2018"/>
        <w:rPr>
          <w:rFonts w:ascii="ＭＳ 明朝" w:hAnsi="ＭＳ 明朝" w:cs="ＭＳ ゴシック"/>
          <w:color w:val="000000" w:themeColor="text1"/>
        </w:rPr>
      </w:pPr>
      <w:r w:rsidRPr="006C1BF4">
        <w:rPr>
          <w:rFonts w:ascii="ＭＳ 明朝" w:hAnsi="ＭＳ 明朝" w:cs="ＭＳ ゴシック"/>
          <w:color w:val="000000" w:themeColor="text1"/>
        </w:rPr>
        <w:t>Tel</w:t>
      </w:r>
      <w:r w:rsidRPr="006C1BF4">
        <w:rPr>
          <w:rFonts w:ascii="ＭＳ 明朝" w:hAnsi="ＭＳ 明朝" w:cs="ＭＳ ゴシック" w:hint="eastAsia"/>
          <w:color w:val="000000" w:themeColor="text1"/>
        </w:rPr>
        <w:t>：</w:t>
      </w:r>
    </w:p>
    <w:p w14:paraId="583DAF8D" w14:textId="02FBB8CD" w:rsidR="00670478" w:rsidRPr="006C1BF4" w:rsidRDefault="00670478" w:rsidP="00670478">
      <w:pPr>
        <w:ind w:leftChars="150" w:left="2333" w:hangingChars="961" w:hanging="2018"/>
        <w:rPr>
          <w:rFonts w:ascii="ＭＳ 明朝" w:hAnsi="ＭＳ 明朝" w:cs="ＭＳ ゴシック"/>
          <w:color w:val="000000" w:themeColor="text1"/>
        </w:rPr>
      </w:pPr>
      <w:r w:rsidRPr="006C1BF4">
        <w:rPr>
          <w:rFonts w:ascii="ＭＳ 明朝" w:hAnsi="ＭＳ 明朝" w:cs="ＭＳ ゴシック"/>
          <w:color w:val="000000" w:themeColor="text1"/>
        </w:rPr>
        <w:t>E-mail</w:t>
      </w:r>
      <w:r w:rsidRPr="006C1BF4">
        <w:rPr>
          <w:rFonts w:ascii="ＭＳ 明朝" w:hAnsi="ＭＳ 明朝" w:cs="ＭＳ ゴシック" w:hint="eastAsia"/>
          <w:color w:val="000000" w:themeColor="text1"/>
        </w:rPr>
        <w:t>：</w:t>
      </w:r>
    </w:p>
    <w:p w14:paraId="5B40DF3C" w14:textId="71A2B89D" w:rsidR="006E1651" w:rsidRPr="00670478" w:rsidRDefault="006E1651" w:rsidP="00670478">
      <w:pPr>
        <w:ind w:left="405" w:hangingChars="193" w:hanging="405"/>
        <w:rPr>
          <w:rFonts w:hint="eastAsia"/>
        </w:rPr>
      </w:pPr>
    </w:p>
    <w:p w14:paraId="56E76EF2" w14:textId="60574596" w:rsidR="00045D18" w:rsidRDefault="00045D18" w:rsidP="00E70983">
      <w:pPr>
        <w:ind w:left="405" w:hangingChars="193" w:hanging="405"/>
      </w:pPr>
      <w:r>
        <w:rPr>
          <w:rFonts w:hint="eastAsia"/>
        </w:rPr>
        <w:t xml:space="preserve">　東京大学大学院工学系研究科広報室</w:t>
      </w:r>
    </w:p>
    <w:p w14:paraId="6837DBA8" w14:textId="75A15CC9" w:rsidR="00107C48" w:rsidRPr="006C1BF4" w:rsidRDefault="00107C48" w:rsidP="00107C48">
      <w:pPr>
        <w:ind w:leftChars="150" w:left="2333" w:hangingChars="961" w:hanging="2018"/>
        <w:rPr>
          <w:rFonts w:ascii="ＭＳ 明朝" w:hAnsi="ＭＳ 明朝" w:cs="ＭＳ ゴシック"/>
          <w:color w:val="000000" w:themeColor="text1"/>
        </w:rPr>
      </w:pPr>
      <w:r w:rsidRPr="006C1BF4">
        <w:rPr>
          <w:rFonts w:ascii="ＭＳ 明朝" w:hAnsi="ＭＳ 明朝" w:cs="ＭＳ ゴシック"/>
          <w:color w:val="000000" w:themeColor="text1"/>
        </w:rPr>
        <w:t>Tel</w:t>
      </w:r>
      <w:r w:rsidRPr="006C1BF4">
        <w:rPr>
          <w:rFonts w:ascii="ＭＳ 明朝" w:hAnsi="ＭＳ 明朝" w:cs="ＭＳ ゴシック" w:hint="eastAsia"/>
          <w:color w:val="000000" w:themeColor="text1"/>
        </w:rPr>
        <w:t>：</w:t>
      </w:r>
      <w:r w:rsidRPr="006C1BF4">
        <w:rPr>
          <w:rFonts w:ascii="ＭＳ 明朝" w:hAnsi="ＭＳ 明朝" w:cs="ＭＳ ゴシック"/>
          <w:color w:val="000000" w:themeColor="text1"/>
        </w:rPr>
        <w:t>03-5841-0235</w:t>
      </w:r>
    </w:p>
    <w:p w14:paraId="41F2AD2C" w14:textId="77777777" w:rsidR="00107C48" w:rsidRPr="006C1BF4" w:rsidRDefault="00107C48" w:rsidP="00107C48">
      <w:pPr>
        <w:ind w:leftChars="150" w:left="2333" w:hangingChars="961" w:hanging="2018"/>
        <w:rPr>
          <w:rFonts w:ascii="ＭＳ 明朝" w:hAnsi="ＭＳ 明朝" w:cs="ＭＳ ゴシック"/>
          <w:color w:val="000000" w:themeColor="text1"/>
        </w:rPr>
      </w:pPr>
      <w:r w:rsidRPr="006C1BF4">
        <w:rPr>
          <w:rFonts w:ascii="ＭＳ 明朝" w:hAnsi="ＭＳ 明朝" w:cs="ＭＳ ゴシック"/>
          <w:color w:val="000000" w:themeColor="text1"/>
        </w:rPr>
        <w:t>E-mail</w:t>
      </w:r>
      <w:r w:rsidRPr="006C1BF4">
        <w:rPr>
          <w:rFonts w:ascii="ＭＳ 明朝" w:hAnsi="ＭＳ 明朝" w:cs="ＭＳ ゴシック" w:hint="eastAsia"/>
          <w:color w:val="000000" w:themeColor="text1"/>
        </w:rPr>
        <w:t>：</w:t>
      </w:r>
      <w:r w:rsidRPr="006C1BF4">
        <w:rPr>
          <w:rFonts w:ascii="ＭＳ 明朝" w:hAnsi="ＭＳ 明朝" w:cs="ＭＳ ゴシック"/>
          <w:color w:val="000000" w:themeColor="text1"/>
        </w:rPr>
        <w:t>kouhou@pr.t.u-tokyo.ac.jp</w:t>
      </w:r>
    </w:p>
    <w:p w14:paraId="1B181DC3" w14:textId="15EA5577" w:rsidR="00107C48" w:rsidRPr="007433AF" w:rsidRDefault="00107C48" w:rsidP="00E70983">
      <w:pPr>
        <w:ind w:left="463" w:hangingChars="193" w:hanging="463"/>
        <w:rPr>
          <w:sz w:val="24"/>
          <w:szCs w:val="28"/>
        </w:rPr>
      </w:pPr>
    </w:p>
    <w:sectPr w:rsidR="00107C48" w:rsidRPr="007433AF" w:rsidSect="00510E3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F4BD" w14:textId="77777777" w:rsidR="00131695" w:rsidRDefault="00131695" w:rsidP="00E745EB">
      <w:r>
        <w:separator/>
      </w:r>
    </w:p>
  </w:endnote>
  <w:endnote w:type="continuationSeparator" w:id="0">
    <w:p w14:paraId="72E563CF" w14:textId="77777777" w:rsidR="00131695" w:rsidRDefault="00131695" w:rsidP="00E7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4268" w14:textId="77777777" w:rsidR="00131695" w:rsidRDefault="00131695" w:rsidP="00E745EB">
      <w:r>
        <w:separator/>
      </w:r>
    </w:p>
  </w:footnote>
  <w:footnote w:type="continuationSeparator" w:id="0">
    <w:p w14:paraId="0F8BD80E" w14:textId="77777777" w:rsidR="00131695" w:rsidRDefault="00131695" w:rsidP="00E74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EDF"/>
    <w:multiLevelType w:val="multilevel"/>
    <w:tmpl w:val="01CEB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C53AA6"/>
    <w:multiLevelType w:val="multilevel"/>
    <w:tmpl w:val="6352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6893172">
    <w:abstractNumId w:val="1"/>
  </w:num>
  <w:num w:numId="2" w16cid:durableId="69543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2D"/>
    <w:rsid w:val="00035C58"/>
    <w:rsid w:val="000416D9"/>
    <w:rsid w:val="00045D18"/>
    <w:rsid w:val="00062FD1"/>
    <w:rsid w:val="000B11D5"/>
    <w:rsid w:val="000C72B1"/>
    <w:rsid w:val="000E0085"/>
    <w:rsid w:val="000E4AEB"/>
    <w:rsid w:val="00101C9A"/>
    <w:rsid w:val="00106F7D"/>
    <w:rsid w:val="00107C48"/>
    <w:rsid w:val="00125D9F"/>
    <w:rsid w:val="00131695"/>
    <w:rsid w:val="00150B5A"/>
    <w:rsid w:val="00161D73"/>
    <w:rsid w:val="001A6A84"/>
    <w:rsid w:val="001B3C5E"/>
    <w:rsid w:val="001D6EFA"/>
    <w:rsid w:val="002524EA"/>
    <w:rsid w:val="002542AF"/>
    <w:rsid w:val="00272B8E"/>
    <w:rsid w:val="002D2870"/>
    <w:rsid w:val="002F0916"/>
    <w:rsid w:val="00353268"/>
    <w:rsid w:val="00366660"/>
    <w:rsid w:val="00386A71"/>
    <w:rsid w:val="00396647"/>
    <w:rsid w:val="00397221"/>
    <w:rsid w:val="003B3965"/>
    <w:rsid w:val="003C2EC9"/>
    <w:rsid w:val="003C6AB5"/>
    <w:rsid w:val="003F3D07"/>
    <w:rsid w:val="00484F0A"/>
    <w:rsid w:val="00490803"/>
    <w:rsid w:val="004A56DF"/>
    <w:rsid w:val="004B3DD9"/>
    <w:rsid w:val="004D0150"/>
    <w:rsid w:val="004D409F"/>
    <w:rsid w:val="004E6FF8"/>
    <w:rsid w:val="00510E3F"/>
    <w:rsid w:val="00530FA0"/>
    <w:rsid w:val="005377CA"/>
    <w:rsid w:val="00546119"/>
    <w:rsid w:val="00575990"/>
    <w:rsid w:val="0059251D"/>
    <w:rsid w:val="00593AB4"/>
    <w:rsid w:val="005C304C"/>
    <w:rsid w:val="00614798"/>
    <w:rsid w:val="00627EF5"/>
    <w:rsid w:val="006607F1"/>
    <w:rsid w:val="00660DC0"/>
    <w:rsid w:val="00670478"/>
    <w:rsid w:val="00686578"/>
    <w:rsid w:val="00687822"/>
    <w:rsid w:val="006A2AC0"/>
    <w:rsid w:val="006A393B"/>
    <w:rsid w:val="006D4267"/>
    <w:rsid w:val="006E1651"/>
    <w:rsid w:val="007110FE"/>
    <w:rsid w:val="0071136A"/>
    <w:rsid w:val="007433AF"/>
    <w:rsid w:val="007578B8"/>
    <w:rsid w:val="007A27AE"/>
    <w:rsid w:val="007D4EB9"/>
    <w:rsid w:val="00811ADB"/>
    <w:rsid w:val="00817D88"/>
    <w:rsid w:val="00852B73"/>
    <w:rsid w:val="00867585"/>
    <w:rsid w:val="00881C3B"/>
    <w:rsid w:val="00890126"/>
    <w:rsid w:val="008C0109"/>
    <w:rsid w:val="008C5C17"/>
    <w:rsid w:val="008D1298"/>
    <w:rsid w:val="008E5EE3"/>
    <w:rsid w:val="00914085"/>
    <w:rsid w:val="00916601"/>
    <w:rsid w:val="00966E1A"/>
    <w:rsid w:val="00982375"/>
    <w:rsid w:val="009831A0"/>
    <w:rsid w:val="009874A1"/>
    <w:rsid w:val="00991A22"/>
    <w:rsid w:val="009B322D"/>
    <w:rsid w:val="009C3E45"/>
    <w:rsid w:val="009F3BDD"/>
    <w:rsid w:val="00A1331B"/>
    <w:rsid w:val="00A374E7"/>
    <w:rsid w:val="00A8384C"/>
    <w:rsid w:val="00A8719B"/>
    <w:rsid w:val="00AA5040"/>
    <w:rsid w:val="00AB2197"/>
    <w:rsid w:val="00AB6F74"/>
    <w:rsid w:val="00AE78C2"/>
    <w:rsid w:val="00B2642A"/>
    <w:rsid w:val="00B734B6"/>
    <w:rsid w:val="00B86132"/>
    <w:rsid w:val="00BD125F"/>
    <w:rsid w:val="00BE6C96"/>
    <w:rsid w:val="00C10776"/>
    <w:rsid w:val="00C23B7C"/>
    <w:rsid w:val="00C30096"/>
    <w:rsid w:val="00C41837"/>
    <w:rsid w:val="00C4552B"/>
    <w:rsid w:val="00C53B77"/>
    <w:rsid w:val="00C66ED1"/>
    <w:rsid w:val="00C721AA"/>
    <w:rsid w:val="00C9266B"/>
    <w:rsid w:val="00CB144A"/>
    <w:rsid w:val="00CC3285"/>
    <w:rsid w:val="00D15979"/>
    <w:rsid w:val="00D2634D"/>
    <w:rsid w:val="00D27E69"/>
    <w:rsid w:val="00D32335"/>
    <w:rsid w:val="00D57873"/>
    <w:rsid w:val="00D67E2A"/>
    <w:rsid w:val="00D71118"/>
    <w:rsid w:val="00D81DBD"/>
    <w:rsid w:val="00D82FDC"/>
    <w:rsid w:val="00DA3B24"/>
    <w:rsid w:val="00E228DD"/>
    <w:rsid w:val="00E44650"/>
    <w:rsid w:val="00E61E7E"/>
    <w:rsid w:val="00E70983"/>
    <w:rsid w:val="00E745EB"/>
    <w:rsid w:val="00E937B1"/>
    <w:rsid w:val="00EC4A4C"/>
    <w:rsid w:val="00ED294F"/>
    <w:rsid w:val="00EF3F10"/>
    <w:rsid w:val="00F405FA"/>
    <w:rsid w:val="00F82590"/>
    <w:rsid w:val="00FA4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67AEE"/>
  <w15:chartTrackingRefBased/>
  <w15:docId w15:val="{B701F50C-010C-409F-86DE-185A7A2C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2B73"/>
  </w:style>
  <w:style w:type="character" w:customStyle="1" w:styleId="a4">
    <w:name w:val="日付 (文字)"/>
    <w:basedOn w:val="a0"/>
    <w:link w:val="a3"/>
    <w:uiPriority w:val="99"/>
    <w:semiHidden/>
    <w:rsid w:val="00852B73"/>
  </w:style>
  <w:style w:type="paragraph" w:styleId="a5">
    <w:name w:val="List Paragraph"/>
    <w:basedOn w:val="a"/>
    <w:uiPriority w:val="34"/>
    <w:qFormat/>
    <w:rsid w:val="00916601"/>
    <w:pPr>
      <w:ind w:leftChars="400" w:left="840"/>
    </w:pPr>
  </w:style>
  <w:style w:type="paragraph" w:styleId="Web">
    <w:name w:val="Normal (Web)"/>
    <w:basedOn w:val="a"/>
    <w:uiPriority w:val="99"/>
    <w:semiHidden/>
    <w:unhideWhenUsed/>
    <w:rsid w:val="003B3965"/>
    <w:rPr>
      <w:rFonts w:ascii="Times New Roman" w:hAnsi="Times New Roman" w:cs="Times New Roman"/>
      <w:sz w:val="24"/>
      <w:szCs w:val="24"/>
    </w:rPr>
  </w:style>
  <w:style w:type="paragraph" w:styleId="a6">
    <w:name w:val="header"/>
    <w:basedOn w:val="a"/>
    <w:link w:val="a7"/>
    <w:uiPriority w:val="99"/>
    <w:unhideWhenUsed/>
    <w:rsid w:val="00E745EB"/>
    <w:pPr>
      <w:tabs>
        <w:tab w:val="center" w:pos="4252"/>
        <w:tab w:val="right" w:pos="8504"/>
      </w:tabs>
      <w:snapToGrid w:val="0"/>
    </w:pPr>
  </w:style>
  <w:style w:type="character" w:customStyle="1" w:styleId="a7">
    <w:name w:val="ヘッダー (文字)"/>
    <w:basedOn w:val="a0"/>
    <w:link w:val="a6"/>
    <w:uiPriority w:val="99"/>
    <w:rsid w:val="00E745EB"/>
  </w:style>
  <w:style w:type="paragraph" w:styleId="a8">
    <w:name w:val="footer"/>
    <w:basedOn w:val="a"/>
    <w:link w:val="a9"/>
    <w:uiPriority w:val="99"/>
    <w:unhideWhenUsed/>
    <w:rsid w:val="00E745EB"/>
    <w:pPr>
      <w:tabs>
        <w:tab w:val="center" w:pos="4252"/>
        <w:tab w:val="right" w:pos="8504"/>
      </w:tabs>
      <w:snapToGrid w:val="0"/>
    </w:pPr>
  </w:style>
  <w:style w:type="character" w:customStyle="1" w:styleId="a9">
    <w:name w:val="フッター (文字)"/>
    <w:basedOn w:val="a0"/>
    <w:link w:val="a8"/>
    <w:uiPriority w:val="99"/>
    <w:rsid w:val="00E745EB"/>
  </w:style>
  <w:style w:type="paragraph" w:styleId="aa">
    <w:name w:val="Revision"/>
    <w:hidden/>
    <w:uiPriority w:val="99"/>
    <w:semiHidden/>
    <w:rsid w:val="009C3E45"/>
  </w:style>
  <w:style w:type="character" w:styleId="ab">
    <w:name w:val="annotation reference"/>
    <w:basedOn w:val="a0"/>
    <w:uiPriority w:val="99"/>
    <w:semiHidden/>
    <w:unhideWhenUsed/>
    <w:rsid w:val="009F3BDD"/>
    <w:rPr>
      <w:sz w:val="18"/>
      <w:szCs w:val="18"/>
    </w:rPr>
  </w:style>
  <w:style w:type="paragraph" w:styleId="ac">
    <w:name w:val="annotation text"/>
    <w:basedOn w:val="a"/>
    <w:link w:val="ad"/>
    <w:uiPriority w:val="99"/>
    <w:semiHidden/>
    <w:unhideWhenUsed/>
    <w:rsid w:val="009F3BDD"/>
    <w:pPr>
      <w:jc w:val="left"/>
    </w:pPr>
  </w:style>
  <w:style w:type="character" w:customStyle="1" w:styleId="ad">
    <w:name w:val="コメント文字列 (文字)"/>
    <w:basedOn w:val="a0"/>
    <w:link w:val="ac"/>
    <w:uiPriority w:val="99"/>
    <w:semiHidden/>
    <w:rsid w:val="009F3BDD"/>
  </w:style>
  <w:style w:type="paragraph" w:styleId="ae">
    <w:name w:val="annotation subject"/>
    <w:basedOn w:val="ac"/>
    <w:next w:val="ac"/>
    <w:link w:val="af"/>
    <w:uiPriority w:val="99"/>
    <w:semiHidden/>
    <w:unhideWhenUsed/>
    <w:rsid w:val="009F3BDD"/>
    <w:rPr>
      <w:b/>
      <w:bCs/>
    </w:rPr>
  </w:style>
  <w:style w:type="character" w:customStyle="1" w:styleId="af">
    <w:name w:val="コメント内容 (文字)"/>
    <w:basedOn w:val="ad"/>
    <w:link w:val="ae"/>
    <w:uiPriority w:val="99"/>
    <w:semiHidden/>
    <w:rsid w:val="009F3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31371">
      <w:bodyDiv w:val="1"/>
      <w:marLeft w:val="0"/>
      <w:marRight w:val="0"/>
      <w:marTop w:val="0"/>
      <w:marBottom w:val="0"/>
      <w:divBdr>
        <w:top w:val="none" w:sz="0" w:space="0" w:color="auto"/>
        <w:left w:val="none" w:sz="0" w:space="0" w:color="auto"/>
        <w:bottom w:val="none" w:sz="0" w:space="0" w:color="auto"/>
        <w:right w:val="none" w:sz="0" w:space="0" w:color="auto"/>
      </w:divBdr>
    </w:div>
    <w:div w:id="1212496551">
      <w:bodyDiv w:val="1"/>
      <w:marLeft w:val="0"/>
      <w:marRight w:val="0"/>
      <w:marTop w:val="0"/>
      <w:marBottom w:val="0"/>
      <w:divBdr>
        <w:top w:val="none" w:sz="0" w:space="0" w:color="auto"/>
        <w:left w:val="none" w:sz="0" w:space="0" w:color="auto"/>
        <w:bottom w:val="none" w:sz="0" w:space="0" w:color="auto"/>
        <w:right w:val="none" w:sz="0" w:space="0" w:color="auto"/>
      </w:divBdr>
      <w:divsChild>
        <w:div w:id="321275884">
          <w:marLeft w:val="0"/>
          <w:marRight w:val="0"/>
          <w:marTop w:val="0"/>
          <w:marBottom w:val="0"/>
          <w:divBdr>
            <w:top w:val="none" w:sz="0" w:space="0" w:color="auto"/>
            <w:left w:val="none" w:sz="0" w:space="0" w:color="auto"/>
            <w:bottom w:val="none" w:sz="0" w:space="0" w:color="auto"/>
            <w:right w:val="none" w:sz="0" w:space="0" w:color="auto"/>
          </w:divBdr>
          <w:divsChild>
            <w:div w:id="1348289282">
              <w:marLeft w:val="0"/>
              <w:marRight w:val="0"/>
              <w:marTop w:val="0"/>
              <w:marBottom w:val="0"/>
              <w:divBdr>
                <w:top w:val="none" w:sz="0" w:space="0" w:color="auto"/>
                <w:left w:val="none" w:sz="0" w:space="0" w:color="auto"/>
                <w:bottom w:val="none" w:sz="0" w:space="0" w:color="auto"/>
                <w:right w:val="none" w:sz="0" w:space="0" w:color="auto"/>
              </w:divBdr>
              <w:divsChild>
                <w:div w:id="2104450323">
                  <w:marLeft w:val="0"/>
                  <w:marRight w:val="0"/>
                  <w:marTop w:val="0"/>
                  <w:marBottom w:val="0"/>
                  <w:divBdr>
                    <w:top w:val="none" w:sz="0" w:space="0" w:color="auto"/>
                    <w:left w:val="none" w:sz="0" w:space="0" w:color="auto"/>
                    <w:bottom w:val="none" w:sz="0" w:space="0" w:color="auto"/>
                    <w:right w:val="none" w:sz="0" w:space="0" w:color="auto"/>
                  </w:divBdr>
                  <w:divsChild>
                    <w:div w:id="1313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8526">
              <w:marLeft w:val="0"/>
              <w:marRight w:val="0"/>
              <w:marTop w:val="0"/>
              <w:marBottom w:val="0"/>
              <w:divBdr>
                <w:top w:val="none" w:sz="0" w:space="0" w:color="auto"/>
                <w:left w:val="none" w:sz="0" w:space="0" w:color="auto"/>
                <w:bottom w:val="none" w:sz="0" w:space="0" w:color="auto"/>
                <w:right w:val="none" w:sz="0" w:space="0" w:color="auto"/>
              </w:divBdr>
              <w:divsChild>
                <w:div w:id="653067153">
                  <w:marLeft w:val="0"/>
                  <w:marRight w:val="0"/>
                  <w:marTop w:val="0"/>
                  <w:marBottom w:val="0"/>
                  <w:divBdr>
                    <w:top w:val="none" w:sz="0" w:space="0" w:color="auto"/>
                    <w:left w:val="none" w:sz="0" w:space="0" w:color="auto"/>
                    <w:bottom w:val="none" w:sz="0" w:space="0" w:color="auto"/>
                    <w:right w:val="none" w:sz="0" w:space="0" w:color="auto"/>
                  </w:divBdr>
                  <w:divsChild>
                    <w:div w:id="1170681213">
                      <w:marLeft w:val="0"/>
                      <w:marRight w:val="0"/>
                      <w:marTop w:val="0"/>
                      <w:marBottom w:val="0"/>
                      <w:divBdr>
                        <w:top w:val="none" w:sz="0" w:space="0" w:color="auto"/>
                        <w:left w:val="none" w:sz="0" w:space="0" w:color="auto"/>
                        <w:bottom w:val="none" w:sz="0" w:space="0" w:color="auto"/>
                        <w:right w:val="none" w:sz="0" w:space="0" w:color="auto"/>
                      </w:divBdr>
                      <w:divsChild>
                        <w:div w:id="1864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043952">
      <w:bodyDiv w:val="1"/>
      <w:marLeft w:val="0"/>
      <w:marRight w:val="0"/>
      <w:marTop w:val="0"/>
      <w:marBottom w:val="0"/>
      <w:divBdr>
        <w:top w:val="none" w:sz="0" w:space="0" w:color="auto"/>
        <w:left w:val="none" w:sz="0" w:space="0" w:color="auto"/>
        <w:bottom w:val="none" w:sz="0" w:space="0" w:color="auto"/>
        <w:right w:val="none" w:sz="0" w:space="0" w:color="auto"/>
      </w:divBdr>
      <w:divsChild>
        <w:div w:id="1622375054">
          <w:marLeft w:val="0"/>
          <w:marRight w:val="0"/>
          <w:marTop w:val="0"/>
          <w:marBottom w:val="0"/>
          <w:divBdr>
            <w:top w:val="none" w:sz="0" w:space="0" w:color="auto"/>
            <w:left w:val="none" w:sz="0" w:space="0" w:color="auto"/>
            <w:bottom w:val="none" w:sz="0" w:space="0" w:color="auto"/>
            <w:right w:val="none" w:sz="0" w:space="0" w:color="auto"/>
          </w:divBdr>
          <w:divsChild>
            <w:div w:id="916131240">
              <w:marLeft w:val="0"/>
              <w:marRight w:val="0"/>
              <w:marTop w:val="0"/>
              <w:marBottom w:val="0"/>
              <w:divBdr>
                <w:top w:val="none" w:sz="0" w:space="0" w:color="auto"/>
                <w:left w:val="none" w:sz="0" w:space="0" w:color="auto"/>
                <w:bottom w:val="none" w:sz="0" w:space="0" w:color="auto"/>
                <w:right w:val="none" w:sz="0" w:space="0" w:color="auto"/>
              </w:divBdr>
              <w:divsChild>
                <w:div w:id="1071931810">
                  <w:marLeft w:val="0"/>
                  <w:marRight w:val="0"/>
                  <w:marTop w:val="0"/>
                  <w:marBottom w:val="0"/>
                  <w:divBdr>
                    <w:top w:val="none" w:sz="0" w:space="0" w:color="auto"/>
                    <w:left w:val="none" w:sz="0" w:space="0" w:color="auto"/>
                    <w:bottom w:val="none" w:sz="0" w:space="0" w:color="auto"/>
                    <w:right w:val="none" w:sz="0" w:space="0" w:color="auto"/>
                  </w:divBdr>
                  <w:divsChild>
                    <w:div w:id="20663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4008">
              <w:marLeft w:val="0"/>
              <w:marRight w:val="0"/>
              <w:marTop w:val="0"/>
              <w:marBottom w:val="0"/>
              <w:divBdr>
                <w:top w:val="none" w:sz="0" w:space="0" w:color="auto"/>
                <w:left w:val="none" w:sz="0" w:space="0" w:color="auto"/>
                <w:bottom w:val="none" w:sz="0" w:space="0" w:color="auto"/>
                <w:right w:val="none" w:sz="0" w:space="0" w:color="auto"/>
              </w:divBdr>
              <w:divsChild>
                <w:div w:id="1787582977">
                  <w:marLeft w:val="0"/>
                  <w:marRight w:val="0"/>
                  <w:marTop w:val="0"/>
                  <w:marBottom w:val="0"/>
                  <w:divBdr>
                    <w:top w:val="none" w:sz="0" w:space="0" w:color="auto"/>
                    <w:left w:val="none" w:sz="0" w:space="0" w:color="auto"/>
                    <w:bottom w:val="none" w:sz="0" w:space="0" w:color="auto"/>
                    <w:right w:val="none" w:sz="0" w:space="0" w:color="auto"/>
                  </w:divBdr>
                  <w:divsChild>
                    <w:div w:id="1698695221">
                      <w:marLeft w:val="0"/>
                      <w:marRight w:val="0"/>
                      <w:marTop w:val="0"/>
                      <w:marBottom w:val="0"/>
                      <w:divBdr>
                        <w:top w:val="none" w:sz="0" w:space="0" w:color="auto"/>
                        <w:left w:val="none" w:sz="0" w:space="0" w:color="auto"/>
                        <w:bottom w:val="none" w:sz="0" w:space="0" w:color="auto"/>
                        <w:right w:val="none" w:sz="0" w:space="0" w:color="auto"/>
                      </w:divBdr>
                      <w:divsChild>
                        <w:div w:id="12113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475194">
      <w:bodyDiv w:val="1"/>
      <w:marLeft w:val="0"/>
      <w:marRight w:val="0"/>
      <w:marTop w:val="0"/>
      <w:marBottom w:val="0"/>
      <w:divBdr>
        <w:top w:val="none" w:sz="0" w:space="0" w:color="auto"/>
        <w:left w:val="none" w:sz="0" w:space="0" w:color="auto"/>
        <w:bottom w:val="none" w:sz="0" w:space="0" w:color="auto"/>
        <w:right w:val="none" w:sz="0" w:space="0" w:color="auto"/>
      </w:divBdr>
    </w:div>
    <w:div w:id="21056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浅沼　龍一</dc:creator>
  <cp:keywords/>
  <dc:description/>
  <cp:lastModifiedBy>小林 克彦</cp:lastModifiedBy>
  <cp:revision>7</cp:revision>
  <dcterms:created xsi:type="dcterms:W3CDTF">2022-08-08T00:48:00Z</dcterms:created>
  <dcterms:modified xsi:type="dcterms:W3CDTF">2022-08-08T00:52:00Z</dcterms:modified>
</cp:coreProperties>
</file>